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6C552" w14:textId="5EE51244" w:rsidR="00BC35B5" w:rsidRPr="00E367F3" w:rsidRDefault="007A019B" w:rsidP="00BC35B5">
      <w:pPr>
        <w:jc w:val="center"/>
        <w:rPr>
          <w:sz w:val="30"/>
          <w:u w:val="single"/>
        </w:rPr>
      </w:pPr>
      <w:r>
        <w:rPr>
          <w:sz w:val="30"/>
          <w:u w:val="single"/>
        </w:rPr>
        <w:t>Unit 3</w:t>
      </w:r>
      <w:r w:rsidR="00BC35B5" w:rsidRPr="00E367F3">
        <w:rPr>
          <w:sz w:val="30"/>
          <w:u w:val="single"/>
        </w:rPr>
        <w:t xml:space="preserve">: </w:t>
      </w:r>
      <w:r>
        <w:rPr>
          <w:sz w:val="30"/>
          <w:u w:val="single"/>
        </w:rPr>
        <w:t>Biological Bases of Behavior</w:t>
      </w:r>
    </w:p>
    <w:p w14:paraId="2FFCC291" w14:textId="77777777" w:rsidR="00CD6D28" w:rsidRPr="00BC35B5" w:rsidRDefault="00CD6D28" w:rsidP="00CD6D28">
      <w:pPr>
        <w:jc w:val="center"/>
        <w:rPr>
          <w:sz w:val="20"/>
          <w:u w:val="single"/>
        </w:rPr>
      </w:pPr>
    </w:p>
    <w:p w14:paraId="0EC0FE1C" w14:textId="77777777" w:rsidR="00CD6D28" w:rsidRPr="00BC35B5" w:rsidRDefault="00CD6D28" w:rsidP="00BC35B5">
      <w:pPr>
        <w:rPr>
          <w:b/>
          <w:sz w:val="20"/>
          <w:u w:val="single"/>
        </w:rPr>
        <w:sectPr w:rsidR="00CD6D28" w:rsidRPr="00BC35B5">
          <w:pgSz w:w="12240" w:h="15840"/>
          <w:pgMar w:top="630" w:right="1800" w:bottom="1440" w:left="1800" w:header="720" w:footer="720" w:gutter="0"/>
          <w:cols w:space="720"/>
        </w:sectPr>
      </w:pPr>
    </w:p>
    <w:p w14:paraId="388AD1D2" w14:textId="77777777" w:rsidR="00AD3A36" w:rsidRDefault="00CD6D28" w:rsidP="00AD3A36">
      <w:pPr>
        <w:ind w:left="-450" w:right="-540"/>
        <w:rPr>
          <w:b/>
          <w:sz w:val="20"/>
          <w:u w:val="single"/>
        </w:rPr>
      </w:pPr>
      <w:r w:rsidRPr="00BC35B5">
        <w:rPr>
          <w:b/>
          <w:sz w:val="20"/>
          <w:u w:val="single"/>
        </w:rPr>
        <w:lastRenderedPageBreak/>
        <w:t>Reading Schedule:</w:t>
      </w:r>
    </w:p>
    <w:p w14:paraId="1FB006A8" w14:textId="40A04319" w:rsidR="00CD6D28" w:rsidRPr="00AD3A36" w:rsidRDefault="00AD3A36" w:rsidP="00AD3A36">
      <w:pPr>
        <w:ind w:left="-450" w:right="-540"/>
        <w:rPr>
          <w:b/>
          <w:sz w:val="20"/>
          <w:u w:val="single"/>
        </w:rPr>
      </w:pPr>
      <w:r>
        <w:rPr>
          <w:sz w:val="20"/>
        </w:rPr>
        <w:t>9/26</w:t>
      </w:r>
      <w:r w:rsidR="00CD6D28" w:rsidRPr="00BC35B5">
        <w:rPr>
          <w:sz w:val="20"/>
        </w:rPr>
        <w:t xml:space="preserve">: </w:t>
      </w:r>
      <w:r>
        <w:rPr>
          <w:sz w:val="20"/>
        </w:rPr>
        <w:t>50-58</w:t>
      </w:r>
      <w:r w:rsidR="00CD6D28" w:rsidRPr="00BC35B5">
        <w:rPr>
          <w:sz w:val="20"/>
        </w:rPr>
        <w:t xml:space="preserve"> — </w:t>
      </w:r>
      <w:r>
        <w:rPr>
          <w:sz w:val="20"/>
        </w:rPr>
        <w:t>Neural Communication</w:t>
      </w:r>
    </w:p>
    <w:p w14:paraId="3EFC18B3" w14:textId="69C172AC" w:rsidR="00CD6D28" w:rsidRPr="00BC35B5" w:rsidRDefault="00AD3A36" w:rsidP="00CD6D28">
      <w:pPr>
        <w:ind w:left="-450" w:right="-540"/>
        <w:rPr>
          <w:sz w:val="20"/>
        </w:rPr>
      </w:pPr>
      <w:r>
        <w:rPr>
          <w:sz w:val="20"/>
        </w:rPr>
        <w:t>9/28</w:t>
      </w:r>
      <w:r w:rsidR="00CD6D28" w:rsidRPr="00BC35B5">
        <w:rPr>
          <w:sz w:val="20"/>
        </w:rPr>
        <w:t xml:space="preserve">: </w:t>
      </w:r>
      <w:r>
        <w:rPr>
          <w:sz w:val="20"/>
        </w:rPr>
        <w:t>59-65</w:t>
      </w:r>
      <w:r w:rsidR="00CD6D28" w:rsidRPr="00BC35B5">
        <w:rPr>
          <w:sz w:val="20"/>
        </w:rPr>
        <w:t xml:space="preserve"> — </w:t>
      </w:r>
      <w:r>
        <w:rPr>
          <w:sz w:val="20"/>
        </w:rPr>
        <w:t>Nervous/Endocrine systems</w:t>
      </w:r>
    </w:p>
    <w:p w14:paraId="684C514F" w14:textId="3311E577" w:rsidR="00CD6D28" w:rsidRPr="00BC35B5" w:rsidRDefault="00AD3A36" w:rsidP="00CD6D28">
      <w:pPr>
        <w:ind w:left="-450" w:right="-540"/>
        <w:rPr>
          <w:sz w:val="20"/>
        </w:rPr>
      </w:pPr>
      <w:r>
        <w:rPr>
          <w:sz w:val="20"/>
        </w:rPr>
        <w:t>10/2</w:t>
      </w:r>
      <w:r w:rsidR="00CD6D28" w:rsidRPr="00BC35B5">
        <w:rPr>
          <w:sz w:val="20"/>
        </w:rPr>
        <w:t xml:space="preserve">: </w:t>
      </w:r>
      <w:r w:rsidR="007A019B">
        <w:rPr>
          <w:sz w:val="20"/>
        </w:rPr>
        <w:t>66-73</w:t>
      </w:r>
      <w:r w:rsidR="007A019B" w:rsidRPr="00BC35B5">
        <w:rPr>
          <w:sz w:val="20"/>
        </w:rPr>
        <w:t xml:space="preserve"> — </w:t>
      </w:r>
      <w:r w:rsidR="007A019B">
        <w:rPr>
          <w:sz w:val="20"/>
        </w:rPr>
        <w:t>The Brain</w:t>
      </w:r>
    </w:p>
    <w:p w14:paraId="52D82C13" w14:textId="6782C4F1" w:rsidR="00CD6D28" w:rsidRPr="00BC35B5" w:rsidRDefault="007A019B" w:rsidP="00CD6D28">
      <w:pPr>
        <w:ind w:left="-450" w:right="-540"/>
        <w:rPr>
          <w:sz w:val="20"/>
        </w:rPr>
      </w:pPr>
      <w:r>
        <w:rPr>
          <w:sz w:val="20"/>
        </w:rPr>
        <w:t>10/4</w:t>
      </w:r>
      <w:r w:rsidR="00CD6D28" w:rsidRPr="00BC35B5">
        <w:rPr>
          <w:sz w:val="20"/>
        </w:rPr>
        <w:t xml:space="preserve">: </w:t>
      </w:r>
      <w:r>
        <w:rPr>
          <w:sz w:val="20"/>
        </w:rPr>
        <w:t>74-89</w:t>
      </w:r>
      <w:r w:rsidR="00CD6D28" w:rsidRPr="00BC35B5">
        <w:rPr>
          <w:sz w:val="20"/>
        </w:rPr>
        <w:t xml:space="preserve"> — </w:t>
      </w:r>
      <w:r>
        <w:rPr>
          <w:sz w:val="20"/>
        </w:rPr>
        <w:t>The Cerebral Cortex</w:t>
      </w:r>
    </w:p>
    <w:p w14:paraId="4A1FAFB7" w14:textId="020C3B9E" w:rsidR="00CD6D28" w:rsidRPr="00BC35B5" w:rsidRDefault="007A019B" w:rsidP="00CD6D28">
      <w:pPr>
        <w:ind w:left="-450" w:right="-540"/>
        <w:rPr>
          <w:sz w:val="20"/>
        </w:rPr>
      </w:pPr>
      <w:r>
        <w:rPr>
          <w:sz w:val="20"/>
        </w:rPr>
        <w:lastRenderedPageBreak/>
        <w:t>10/6</w:t>
      </w:r>
      <w:r w:rsidR="00CD6D28" w:rsidRPr="00BC35B5">
        <w:rPr>
          <w:sz w:val="20"/>
        </w:rPr>
        <w:t xml:space="preserve">: </w:t>
      </w:r>
      <w:r>
        <w:rPr>
          <w:sz w:val="20"/>
        </w:rPr>
        <w:t>89-93</w:t>
      </w:r>
      <w:r w:rsidR="00CD6D28" w:rsidRPr="00BC35B5">
        <w:rPr>
          <w:sz w:val="20"/>
        </w:rPr>
        <w:t xml:space="preserve">— </w:t>
      </w:r>
      <w:r>
        <w:rPr>
          <w:sz w:val="20"/>
        </w:rPr>
        <w:t>Brain &amp; Consciousness</w:t>
      </w:r>
    </w:p>
    <w:p w14:paraId="3CA4DF04" w14:textId="0501FBE6" w:rsidR="00CD6D28" w:rsidRPr="00BC35B5" w:rsidRDefault="007A019B" w:rsidP="00CD6D28">
      <w:pPr>
        <w:ind w:left="-450" w:right="-540"/>
        <w:rPr>
          <w:sz w:val="20"/>
        </w:rPr>
      </w:pPr>
      <w:r>
        <w:rPr>
          <w:sz w:val="20"/>
        </w:rPr>
        <w:t>10/10</w:t>
      </w:r>
      <w:r w:rsidR="00CD6D28" w:rsidRPr="00BC35B5">
        <w:rPr>
          <w:sz w:val="20"/>
        </w:rPr>
        <w:t xml:space="preserve">: </w:t>
      </w:r>
      <w:r>
        <w:rPr>
          <w:sz w:val="20"/>
        </w:rPr>
        <w:t>94-103</w:t>
      </w:r>
      <w:r w:rsidR="00CD6D28" w:rsidRPr="00BC35B5">
        <w:rPr>
          <w:sz w:val="20"/>
        </w:rPr>
        <w:t xml:space="preserve"> — </w:t>
      </w:r>
      <w:r>
        <w:rPr>
          <w:sz w:val="20"/>
        </w:rPr>
        <w:t>Behavior Genetics</w:t>
      </w:r>
    </w:p>
    <w:p w14:paraId="1C0C66A2" w14:textId="7A3CC7FA" w:rsidR="0090595A" w:rsidRDefault="007A019B" w:rsidP="00CD6D28">
      <w:pPr>
        <w:ind w:left="-450" w:right="-540"/>
        <w:rPr>
          <w:sz w:val="20"/>
        </w:rPr>
      </w:pPr>
      <w:r>
        <w:rPr>
          <w:sz w:val="20"/>
        </w:rPr>
        <w:t>10/12</w:t>
      </w:r>
      <w:r w:rsidR="00CD6D28" w:rsidRPr="00BC35B5">
        <w:rPr>
          <w:sz w:val="20"/>
        </w:rPr>
        <w:t xml:space="preserve">: </w:t>
      </w:r>
      <w:r>
        <w:rPr>
          <w:sz w:val="20"/>
        </w:rPr>
        <w:t>103-110</w:t>
      </w:r>
      <w:r w:rsidR="00CD6D28" w:rsidRPr="00BC35B5">
        <w:rPr>
          <w:sz w:val="20"/>
        </w:rPr>
        <w:t xml:space="preserve">— </w:t>
      </w:r>
      <w:r>
        <w:rPr>
          <w:sz w:val="20"/>
        </w:rPr>
        <w:t>Evolutionary Psychology</w:t>
      </w:r>
    </w:p>
    <w:p w14:paraId="22CA27F3" w14:textId="77777777" w:rsidR="0090595A" w:rsidRDefault="0090595A" w:rsidP="0090595A">
      <w:pPr>
        <w:ind w:left="-450" w:right="-540"/>
        <w:rPr>
          <w:b/>
          <w:sz w:val="20"/>
        </w:rPr>
      </w:pPr>
    </w:p>
    <w:p w14:paraId="7159A8AF" w14:textId="46F3A0A8" w:rsidR="00CD6D28" w:rsidRPr="00112A1D" w:rsidRDefault="0090595A" w:rsidP="00CD6D28">
      <w:pPr>
        <w:ind w:left="-450" w:right="-540"/>
        <w:rPr>
          <w:b/>
          <w:sz w:val="20"/>
          <w:u w:val="single"/>
        </w:rPr>
      </w:pPr>
      <w:r w:rsidRPr="00112A1D">
        <w:rPr>
          <w:b/>
          <w:sz w:val="20"/>
          <w:u w:val="single"/>
        </w:rPr>
        <w:t>1</w:t>
      </w:r>
      <w:r w:rsidR="007A019B" w:rsidRPr="00112A1D">
        <w:rPr>
          <w:b/>
          <w:sz w:val="20"/>
          <w:u w:val="single"/>
        </w:rPr>
        <w:t>0/16</w:t>
      </w:r>
      <w:r w:rsidR="00CD6D28" w:rsidRPr="00112A1D">
        <w:rPr>
          <w:b/>
          <w:sz w:val="20"/>
          <w:u w:val="single"/>
        </w:rPr>
        <w:t xml:space="preserve">: </w:t>
      </w:r>
      <w:r w:rsidR="007A019B" w:rsidRPr="00112A1D">
        <w:rPr>
          <w:b/>
          <w:sz w:val="20"/>
          <w:u w:val="single"/>
        </w:rPr>
        <w:t>Unit 3 test</w:t>
      </w:r>
    </w:p>
    <w:p w14:paraId="5241ED24" w14:textId="77777777" w:rsidR="00CD6D28" w:rsidRPr="00BC35B5" w:rsidRDefault="00CD6D28" w:rsidP="00CD6D28">
      <w:pPr>
        <w:ind w:left="-450" w:right="-900"/>
        <w:rPr>
          <w:sz w:val="20"/>
        </w:rPr>
        <w:sectPr w:rsidR="00CD6D28" w:rsidRPr="00BC35B5">
          <w:type w:val="continuous"/>
          <w:pgSz w:w="12240" w:h="15840"/>
          <w:pgMar w:top="810" w:right="1800" w:bottom="1440" w:left="1440" w:header="720" w:footer="720" w:gutter="0"/>
          <w:cols w:num="2" w:space="1170"/>
        </w:sectPr>
      </w:pPr>
    </w:p>
    <w:p w14:paraId="46336508" w14:textId="77777777" w:rsidR="00CD6D28" w:rsidRPr="00BC35B5" w:rsidRDefault="00CD6D28" w:rsidP="00CD6D28">
      <w:pPr>
        <w:ind w:left="-450" w:right="-900"/>
        <w:rPr>
          <w:sz w:val="20"/>
        </w:rPr>
      </w:pPr>
    </w:p>
    <w:p w14:paraId="3CB7AD69" w14:textId="77777777" w:rsidR="00CD6D28" w:rsidRPr="00BC35B5" w:rsidRDefault="00CD6D28" w:rsidP="00CD6D28">
      <w:pPr>
        <w:ind w:left="-450" w:right="-900"/>
        <w:rPr>
          <w:sz w:val="20"/>
        </w:rPr>
      </w:pPr>
    </w:p>
    <w:p w14:paraId="6D847640" w14:textId="77777777" w:rsidR="00BC35B5" w:rsidRPr="00BC35B5" w:rsidRDefault="00BC35B5" w:rsidP="00BC35B5">
      <w:pPr>
        <w:ind w:left="-450" w:right="-900"/>
        <w:rPr>
          <w:b/>
          <w:sz w:val="20"/>
          <w:u w:val="single"/>
        </w:rPr>
      </w:pPr>
      <w:r w:rsidRPr="00BC35B5">
        <w:rPr>
          <w:b/>
          <w:sz w:val="20"/>
          <w:u w:val="single"/>
        </w:rPr>
        <w:t xml:space="preserve">Vocabulary </w:t>
      </w:r>
      <w:r w:rsidR="00CD6D28" w:rsidRPr="00BC35B5">
        <w:rPr>
          <w:b/>
          <w:sz w:val="20"/>
          <w:u w:val="single"/>
        </w:rPr>
        <w:t>Flash Cards:</w:t>
      </w:r>
      <w:r w:rsidR="009F6FE4" w:rsidRPr="00BC35B5">
        <w:rPr>
          <w:b/>
          <w:sz w:val="20"/>
          <w:u w:val="single"/>
        </w:rPr>
        <w:t xml:space="preserve"> </w:t>
      </w:r>
    </w:p>
    <w:p w14:paraId="0DB95EAD" w14:textId="77777777" w:rsidR="00BC35B5" w:rsidRPr="00BC35B5" w:rsidRDefault="00BC35B5" w:rsidP="00BC35B5">
      <w:pPr>
        <w:ind w:left="-450" w:right="-900"/>
        <w:rPr>
          <w:i/>
          <w:sz w:val="20"/>
        </w:rPr>
      </w:pPr>
      <w:r w:rsidRPr="00BC35B5">
        <w:rPr>
          <w:i/>
          <w:sz w:val="20"/>
        </w:rPr>
        <w:t>*Remember to write the term on the front of the card, and the definition, an example, and/or the significance on the reverse side.  You may handwrite or type your study cards.</w:t>
      </w:r>
    </w:p>
    <w:p w14:paraId="1B71DC34" w14:textId="77777777" w:rsidR="00BC35B5" w:rsidRPr="00287AF3" w:rsidRDefault="00BC35B5" w:rsidP="00CD6D28">
      <w:pPr>
        <w:ind w:left="-450" w:right="-900"/>
        <w:rPr>
          <w:b/>
          <w:sz w:val="20"/>
        </w:rPr>
      </w:pPr>
    </w:p>
    <w:p w14:paraId="7A198A0F" w14:textId="1F5AB8D4" w:rsidR="00287AF3" w:rsidRDefault="00C86EA1" w:rsidP="00287AF3">
      <w:pPr>
        <w:ind w:left="-450" w:right="-900"/>
        <w:rPr>
          <w:sz w:val="20"/>
        </w:rPr>
      </w:pPr>
      <w:r>
        <w:rPr>
          <w:sz w:val="20"/>
        </w:rPr>
        <w:t xml:space="preserve"> __________ /3</w:t>
      </w:r>
      <w:r w:rsidR="00E1242A">
        <w:rPr>
          <w:sz w:val="20"/>
        </w:rPr>
        <w:t xml:space="preserve">3 </w:t>
      </w:r>
      <w:r w:rsidR="00E1242A">
        <w:rPr>
          <w:sz w:val="20"/>
        </w:rPr>
        <w:tab/>
        <w:t xml:space="preserve"> </w:t>
      </w:r>
      <w:r w:rsidR="003F6A32">
        <w:rPr>
          <w:sz w:val="20"/>
        </w:rPr>
        <w:t>Unit 3 terms (pg. 92</w:t>
      </w:r>
      <w:r w:rsidR="00BC35B5" w:rsidRPr="00287AF3">
        <w:rPr>
          <w:sz w:val="20"/>
        </w:rPr>
        <w:t>)</w:t>
      </w:r>
      <w:r w:rsidR="00E1242A">
        <w:rPr>
          <w:sz w:val="20"/>
        </w:rPr>
        <w:t xml:space="preserve">  </w:t>
      </w:r>
      <w:r w:rsidR="00287AF3" w:rsidRPr="00287AF3">
        <w:rPr>
          <w:sz w:val="20"/>
        </w:rPr>
        <w:tab/>
      </w:r>
      <w:r w:rsidR="00287AF3" w:rsidRPr="00287AF3">
        <w:rPr>
          <w:sz w:val="20"/>
        </w:rPr>
        <w:tab/>
      </w:r>
      <w:r w:rsidR="00287AF3" w:rsidRPr="00287AF3">
        <w:rPr>
          <w:sz w:val="20"/>
        </w:rPr>
        <w:tab/>
      </w:r>
      <w:r w:rsidR="00287AF3" w:rsidRPr="00287AF3">
        <w:rPr>
          <w:sz w:val="20"/>
        </w:rPr>
        <w:tab/>
      </w:r>
    </w:p>
    <w:p w14:paraId="5FCB6E81" w14:textId="77777777" w:rsidR="00BC35B5" w:rsidRPr="00BC35B5" w:rsidRDefault="00BC35B5" w:rsidP="00CD6D28">
      <w:pPr>
        <w:ind w:left="-450" w:right="-900"/>
        <w:rPr>
          <w:sz w:val="20"/>
        </w:rPr>
      </w:pPr>
    </w:p>
    <w:p w14:paraId="1A5B2514" w14:textId="77777777" w:rsidR="00E1242A" w:rsidRDefault="00BC35B5" w:rsidP="00E1242A">
      <w:pPr>
        <w:ind w:left="-450" w:right="-900"/>
        <w:rPr>
          <w:b/>
          <w:sz w:val="20"/>
          <w:u w:val="single"/>
        </w:rPr>
      </w:pPr>
      <w:r w:rsidRPr="00BC35B5">
        <w:rPr>
          <w:b/>
          <w:sz w:val="20"/>
          <w:u w:val="single"/>
        </w:rPr>
        <w:t>Mini Essay Topics</w:t>
      </w:r>
    </w:p>
    <w:p w14:paraId="35AA3E6B" w14:textId="77777777" w:rsidR="0006270F" w:rsidRPr="0006270F" w:rsidRDefault="0006270F" w:rsidP="00E1242A">
      <w:pPr>
        <w:ind w:left="-450" w:right="-900"/>
        <w:rPr>
          <w:i/>
          <w:sz w:val="20"/>
        </w:rPr>
      </w:pPr>
      <w:r>
        <w:rPr>
          <w:i/>
          <w:sz w:val="20"/>
        </w:rPr>
        <w:t xml:space="preserve">*Remember to write at least one paragraph, answering all aspects of the question. </w:t>
      </w:r>
    </w:p>
    <w:p w14:paraId="5F2953A7" w14:textId="77777777" w:rsidR="0090595A" w:rsidRPr="0090595A" w:rsidRDefault="0090595A" w:rsidP="00E1242A">
      <w:pPr>
        <w:ind w:left="-450" w:right="-900"/>
        <w:rPr>
          <w:i/>
          <w:sz w:val="22"/>
        </w:rPr>
      </w:pPr>
      <w:r w:rsidRPr="0090595A">
        <w:rPr>
          <w:i/>
          <w:sz w:val="22"/>
        </w:rPr>
        <w:t xml:space="preserve">**TDA—Term, Define, Apply </w:t>
      </w:r>
    </w:p>
    <w:p w14:paraId="4F7B2421" w14:textId="77777777" w:rsidR="00E1242A" w:rsidRDefault="00E1242A" w:rsidP="00E1242A">
      <w:pPr>
        <w:ind w:left="-450" w:right="-900"/>
        <w:rPr>
          <w:b/>
          <w:sz w:val="20"/>
          <w:u w:val="single"/>
        </w:rPr>
      </w:pPr>
    </w:p>
    <w:p w14:paraId="4225E67F" w14:textId="2676B90E" w:rsidR="00E1242A" w:rsidRDefault="00E1242A" w:rsidP="00E1242A">
      <w:pPr>
        <w:ind w:left="-450" w:right="-900"/>
        <w:rPr>
          <w:sz w:val="20"/>
        </w:rPr>
      </w:pP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 w:rsidR="0090595A">
        <w:rPr>
          <w:sz w:val="20"/>
        </w:rPr>
        <w:t xml:space="preserve">__________ / </w:t>
      </w:r>
      <w:r w:rsidR="00713AD3">
        <w:rPr>
          <w:sz w:val="20"/>
        </w:rPr>
        <w:t>25  (5 points each)</w:t>
      </w:r>
      <w:bookmarkStart w:id="0" w:name="_GoBack"/>
      <w:bookmarkEnd w:id="0"/>
    </w:p>
    <w:p w14:paraId="43086E2D" w14:textId="1995B558" w:rsidR="00E1242A" w:rsidRDefault="00E1242A" w:rsidP="00E1242A">
      <w:pPr>
        <w:ind w:left="-450" w:right="-900"/>
        <w:rPr>
          <w:sz w:val="20"/>
        </w:rPr>
      </w:pPr>
    </w:p>
    <w:p w14:paraId="35779E99" w14:textId="77777777" w:rsidR="00BC35B5" w:rsidRPr="00E1242A" w:rsidRDefault="00BC35B5" w:rsidP="00E1242A">
      <w:pPr>
        <w:ind w:left="-450" w:right="-900"/>
        <w:rPr>
          <w:sz w:val="20"/>
        </w:rPr>
      </w:pPr>
    </w:p>
    <w:p w14:paraId="70B9369D" w14:textId="77777777" w:rsidR="00E1242A" w:rsidRPr="00E1242A" w:rsidRDefault="00E1242A" w:rsidP="00E1242A">
      <w:pPr>
        <w:pStyle w:val="ListParagraph"/>
        <w:numPr>
          <w:ilvl w:val="0"/>
          <w:numId w:val="1"/>
        </w:numPr>
        <w:ind w:right="-900"/>
        <w:rPr>
          <w:sz w:val="20"/>
        </w:rPr>
      </w:pPr>
      <w:r w:rsidRPr="00E1242A">
        <w:rPr>
          <w:sz w:val="20"/>
        </w:rPr>
        <w:t>Describe the parts of the neuron, and explain how its impulses are generated.</w:t>
      </w:r>
    </w:p>
    <w:p w14:paraId="6ABCF1C5" w14:textId="77777777" w:rsidR="00E1242A" w:rsidRDefault="00E1242A" w:rsidP="00E1242A">
      <w:pPr>
        <w:pStyle w:val="ListParagraph"/>
        <w:numPr>
          <w:ilvl w:val="0"/>
          <w:numId w:val="1"/>
        </w:numPr>
        <w:ind w:right="-900"/>
        <w:rPr>
          <w:sz w:val="20"/>
        </w:rPr>
      </w:pPr>
      <w:r>
        <w:rPr>
          <w:sz w:val="20"/>
        </w:rPr>
        <w:t>Describe how neurotransmitters influence behavior, and explain how drugs and other chemicals affect neurotransmission.</w:t>
      </w:r>
    </w:p>
    <w:p w14:paraId="5FFDB6A6" w14:textId="77777777" w:rsidR="00E1242A" w:rsidRDefault="00E1242A" w:rsidP="00E1242A">
      <w:pPr>
        <w:pStyle w:val="ListParagraph"/>
        <w:numPr>
          <w:ilvl w:val="0"/>
          <w:numId w:val="1"/>
        </w:numPr>
        <w:ind w:right="-900"/>
        <w:rPr>
          <w:sz w:val="20"/>
        </w:rPr>
      </w:pPr>
      <w:r>
        <w:rPr>
          <w:sz w:val="20"/>
        </w:rPr>
        <w:t>Describe the nature and functions of the endocrine system and its interaction with the nervous system.</w:t>
      </w:r>
    </w:p>
    <w:p w14:paraId="19AFDB07" w14:textId="57EE71E5" w:rsidR="00E1242A" w:rsidRPr="00713AD3" w:rsidRDefault="00E1242A" w:rsidP="00713AD3">
      <w:pPr>
        <w:pStyle w:val="ListParagraph"/>
        <w:numPr>
          <w:ilvl w:val="0"/>
          <w:numId w:val="1"/>
        </w:numPr>
        <w:ind w:right="-900"/>
        <w:rPr>
          <w:sz w:val="20"/>
        </w:rPr>
      </w:pPr>
      <w:r>
        <w:rPr>
          <w:sz w:val="20"/>
        </w:rPr>
        <w:t>Describe the structures and functions of the limbic system, and explain how one of these structures controls the pituitary gland.</w:t>
      </w:r>
    </w:p>
    <w:p w14:paraId="287CCC3C" w14:textId="77777777" w:rsidR="00E1242A" w:rsidRDefault="00E1242A" w:rsidP="00E1242A">
      <w:pPr>
        <w:pStyle w:val="ListParagraph"/>
        <w:numPr>
          <w:ilvl w:val="0"/>
          <w:numId w:val="1"/>
        </w:numPr>
        <w:ind w:right="-900"/>
        <w:rPr>
          <w:sz w:val="20"/>
        </w:rPr>
      </w:pPr>
      <w:r>
        <w:rPr>
          <w:sz w:val="20"/>
        </w:rPr>
        <w:t>Describe spilt-brain research, and explain how it helps us understand the functions of our left and right hemispheres.</w:t>
      </w:r>
    </w:p>
    <w:p w14:paraId="56B3CFF8" w14:textId="77777777" w:rsidR="00E1242A" w:rsidRDefault="00E1242A" w:rsidP="00E1242A">
      <w:pPr>
        <w:ind w:right="-900"/>
        <w:rPr>
          <w:sz w:val="20"/>
        </w:rPr>
      </w:pPr>
    </w:p>
    <w:p w14:paraId="4B3E4372" w14:textId="77777777" w:rsidR="00E1242A" w:rsidRDefault="00E1242A" w:rsidP="00E1242A">
      <w:pPr>
        <w:ind w:right="-900"/>
        <w:rPr>
          <w:sz w:val="20"/>
        </w:rPr>
      </w:pPr>
    </w:p>
    <w:p w14:paraId="6C85E12B" w14:textId="77777777" w:rsidR="009F6FE4" w:rsidRPr="00BC35B5" w:rsidRDefault="009F6FE4" w:rsidP="00E1242A">
      <w:pPr>
        <w:ind w:right="-900"/>
        <w:rPr>
          <w:sz w:val="20"/>
        </w:rPr>
      </w:pPr>
    </w:p>
    <w:sectPr w:rsidR="009F6FE4" w:rsidRPr="00BC35B5" w:rsidSect="009F6FE4">
      <w:type w:val="continuous"/>
      <w:pgSz w:w="12240" w:h="15840"/>
      <w:pgMar w:top="810" w:right="1800" w:bottom="144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97868"/>
    <w:multiLevelType w:val="hybridMultilevel"/>
    <w:tmpl w:val="8D42A998"/>
    <w:lvl w:ilvl="0" w:tplc="3244BBDC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>
    <w:nsid w:val="14680B13"/>
    <w:multiLevelType w:val="hybridMultilevel"/>
    <w:tmpl w:val="3B06DACC"/>
    <w:lvl w:ilvl="0" w:tplc="412CCA2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28"/>
    <w:rsid w:val="0006270F"/>
    <w:rsid w:val="00112A1D"/>
    <w:rsid w:val="00287AF3"/>
    <w:rsid w:val="003F6A32"/>
    <w:rsid w:val="004E5CF0"/>
    <w:rsid w:val="004E6ABE"/>
    <w:rsid w:val="00652096"/>
    <w:rsid w:val="00713AD3"/>
    <w:rsid w:val="007A019B"/>
    <w:rsid w:val="0090595A"/>
    <w:rsid w:val="009C75D2"/>
    <w:rsid w:val="009F6FE4"/>
    <w:rsid w:val="00A57833"/>
    <w:rsid w:val="00AD3A36"/>
    <w:rsid w:val="00B424ED"/>
    <w:rsid w:val="00BC35B5"/>
    <w:rsid w:val="00C267C1"/>
    <w:rsid w:val="00C86EA1"/>
    <w:rsid w:val="00CD6D28"/>
    <w:rsid w:val="00E1242A"/>
    <w:rsid w:val="00E367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62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D5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1099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Miner</dc:creator>
  <cp:keywords/>
  <cp:lastModifiedBy>Microsoft Office User</cp:lastModifiedBy>
  <cp:revision>3</cp:revision>
  <dcterms:created xsi:type="dcterms:W3CDTF">2017-08-30T02:17:00Z</dcterms:created>
  <dcterms:modified xsi:type="dcterms:W3CDTF">2017-08-30T02:31:00Z</dcterms:modified>
</cp:coreProperties>
</file>